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FFD" w:rsidRDefault="00E54FFD" w:rsidP="00E54FF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Федерального казначейства по  Воронежской области  сообщает о </w:t>
      </w:r>
      <w:r>
        <w:rPr>
          <w:rFonts w:ascii="Times New Roman" w:hAnsi="Times New Roman" w:cs="Times New Roman"/>
          <w:sz w:val="28"/>
          <w:szCs w:val="28"/>
        </w:rPr>
        <w:t xml:space="preserve">результатах опроса на </w:t>
      </w: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>официальном сайте Управления Федерального казначейства по Воронежской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квартал </w:t>
      </w: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Start w:id="0" w:name="_GoBack"/>
      <w:bookmarkEnd w:id="0"/>
    </w:p>
    <w:p w:rsidR="00BE4B82" w:rsidRDefault="006352FA" w:rsidP="00BE4B82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сайте Управления Федерального казначейства по Воронежской области (далее – Управление) в сети Интернет</w:t>
      </w:r>
      <w:r w:rsidR="00BE4B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</w:t>
      </w:r>
      <w:r w:rsidR="007342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квартал </w:t>
      </w: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73424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73424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было заполнено </w:t>
      </w:r>
      <w:r w:rsidR="0073424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B244D"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>анкет</w:t>
      </w:r>
      <w:r w:rsidR="00734243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2B244D"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6599" w:rsidRPr="002C13DD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2C13DD" w:rsidRPr="002C13D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342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</w:t>
      </w:r>
      <w:r w:rsidR="00F26599" w:rsidRPr="002C13DD">
        <w:rPr>
          <w:rFonts w:ascii="Times New Roman" w:hAnsi="Times New Roman" w:cs="Times New Roman"/>
          <w:color w:val="000000" w:themeColor="text1"/>
          <w:sz w:val="28"/>
          <w:szCs w:val="28"/>
        </w:rPr>
        <w:t>нкет</w:t>
      </w:r>
      <w:r w:rsidR="0073424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26599" w:rsidRPr="002C13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заполнен</w:t>
      </w:r>
      <w:r w:rsidR="0073424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26599" w:rsidRPr="002C13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физическим лиц</w:t>
      </w:r>
      <w:r w:rsidR="00734243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1B44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г</w:t>
      </w:r>
      <w:r w:rsidR="001B44B8" w:rsidRPr="001B44B8">
        <w:rPr>
          <w:rFonts w:ascii="Times New Roman" w:hAnsi="Times New Roman" w:cs="Times New Roman"/>
          <w:color w:val="000000" w:themeColor="text1"/>
          <w:sz w:val="28"/>
          <w:szCs w:val="28"/>
        </w:rPr>
        <w:t>осударственны</w:t>
      </w:r>
      <w:r w:rsidR="001B44B8">
        <w:rPr>
          <w:rFonts w:ascii="Times New Roman" w:hAnsi="Times New Roman" w:cs="Times New Roman"/>
          <w:color w:val="000000" w:themeColor="text1"/>
          <w:sz w:val="28"/>
          <w:szCs w:val="28"/>
        </w:rPr>
        <w:t>м служащим</w:t>
      </w:r>
      <w:r w:rsidR="0073424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26599" w:rsidRPr="002C13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342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1 - </w:t>
      </w:r>
      <w:r w:rsidR="00F26599" w:rsidRPr="002C13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юридически</w:t>
      </w:r>
      <w:r w:rsidR="002C13DD" w:rsidRPr="002C13D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F26599" w:rsidRPr="002C13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</w:t>
      </w:r>
      <w:r w:rsidR="00734243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1B44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ф</w:t>
      </w:r>
      <w:r w:rsidR="001B44B8" w:rsidRPr="001B44B8">
        <w:rPr>
          <w:rFonts w:ascii="Times New Roman" w:hAnsi="Times New Roman" w:cs="Times New Roman"/>
          <w:color w:val="000000" w:themeColor="text1"/>
          <w:sz w:val="28"/>
          <w:szCs w:val="28"/>
        </w:rPr>
        <w:t>инансовы</w:t>
      </w:r>
      <w:r w:rsidR="001B44B8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1B44B8" w:rsidRPr="001B44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</w:t>
      </w:r>
      <w:r w:rsidR="001B44B8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1B44B8" w:rsidRPr="001B44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субъекта Российской Федерации (муниципального образования</w:t>
      </w:r>
      <w:r w:rsidR="0073424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F26599" w:rsidRPr="002C13D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E4B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26599" w:rsidRPr="002C13DD" w:rsidRDefault="00734243" w:rsidP="00BE4B82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 респондент в</w:t>
      </w:r>
      <w:r w:rsidR="00F26599" w:rsidRPr="002C13DD">
        <w:rPr>
          <w:rFonts w:ascii="Times New Roman" w:hAnsi="Times New Roman" w:cs="Times New Roman"/>
          <w:color w:val="000000" w:themeColor="text1"/>
          <w:sz w:val="28"/>
          <w:szCs w:val="28"/>
        </w:rPr>
        <w:t>заимодейству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26599" w:rsidRPr="002C13DD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Управлением</w:t>
      </w:r>
      <w:r w:rsidR="00F26599" w:rsidRPr="002C13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более 5 лет,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26599" w:rsidRPr="002C13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респондент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F26599" w:rsidRPr="002C13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более 1 года. Частота обращения респонтентов в Управление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F26599" w:rsidRPr="002C13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несколько раз в месяц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26599" w:rsidRPr="002C13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2395C" w:rsidRPr="006D595E" w:rsidRDefault="00C2395C" w:rsidP="00895A28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D5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обработке</w:t>
      </w:r>
      <w:r w:rsidR="003A649D" w:rsidRPr="006D5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результатов </w:t>
      </w:r>
      <w:r w:rsidRPr="006D5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каждому варианту ответа была присвоена балльная оценка:</w:t>
      </w:r>
    </w:p>
    <w:p w:rsidR="00C2395C" w:rsidRPr="006D595E" w:rsidRDefault="00C2395C" w:rsidP="00895A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D59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D5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B4AF2" w:rsidRPr="006D5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 «а»</w:t>
      </w:r>
      <w:r w:rsidRPr="006D5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4 балла;</w:t>
      </w:r>
    </w:p>
    <w:p w:rsidR="00C2395C" w:rsidRPr="006D595E" w:rsidRDefault="00C2395C" w:rsidP="00895A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D59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D5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B4AF2" w:rsidRPr="006D5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ответ </w:t>
      </w:r>
      <w:r w:rsidRPr="006D5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5B4AF2" w:rsidRPr="006D5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Pr="006D5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– 3 балла;</w:t>
      </w:r>
    </w:p>
    <w:p w:rsidR="00C2395C" w:rsidRPr="006D595E" w:rsidRDefault="00C2395C" w:rsidP="00895A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D59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D5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B4AF2" w:rsidRPr="006D5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ответ </w:t>
      </w:r>
      <w:r w:rsidRPr="006D5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5B4AF2" w:rsidRPr="006D5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6D5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– 2 балла;</w:t>
      </w:r>
    </w:p>
    <w:p w:rsidR="00C2395C" w:rsidRPr="006D595E" w:rsidRDefault="00C2395C" w:rsidP="00895A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D59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D5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B4AF2" w:rsidRPr="006D5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ответ </w:t>
      </w:r>
      <w:r w:rsidRPr="006D5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5B4AF2" w:rsidRPr="006D5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r w:rsidR="00EB4023" w:rsidRPr="006D5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– 1 балл</w:t>
      </w:r>
      <w:r w:rsidR="006352FA" w:rsidRPr="006D5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352FA" w:rsidRPr="006D595E" w:rsidRDefault="008E7392" w:rsidP="00895A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D59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D5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352FA" w:rsidRPr="006D5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 «д» - не оценивался.</w:t>
      </w:r>
    </w:p>
    <w:p w:rsidR="002E543D" w:rsidRPr="006D595E" w:rsidRDefault="00A83493" w:rsidP="002E5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D5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Результаты анкетирования приведены в таблице.</w:t>
      </w:r>
    </w:p>
    <w:p w:rsidR="00EB581A" w:rsidRPr="006D595E" w:rsidRDefault="002E543D" w:rsidP="002E54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5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</w:t>
      </w:r>
      <w:r w:rsidR="00BF5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Pr="006D5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46F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F32995" w:rsidRPr="006D595E">
        <w:rPr>
          <w:rFonts w:ascii="Times New Roman" w:hAnsi="Times New Roman" w:cs="Times New Roman"/>
          <w:color w:val="000000" w:themeColor="text1"/>
          <w:sz w:val="24"/>
          <w:szCs w:val="24"/>
        </w:rPr>
        <w:t>Таблица</w:t>
      </w:r>
      <w:r w:rsidR="00A83493" w:rsidRPr="006D59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tbl>
      <w:tblPr>
        <w:tblW w:w="102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36"/>
        <w:gridCol w:w="1843"/>
        <w:gridCol w:w="1843"/>
      </w:tblGrid>
      <w:tr w:rsidR="00BF515A" w:rsidRPr="006D595E" w:rsidTr="00BF515A">
        <w:trPr>
          <w:trHeight w:val="1166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515A" w:rsidRPr="006D595E" w:rsidRDefault="00BF515A" w:rsidP="00BF515A">
            <w:pPr>
              <w:pStyle w:val="a9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вопроса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515A" w:rsidRPr="006D595E" w:rsidRDefault="00BF515A" w:rsidP="00BF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Количество ответов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515A" w:rsidRPr="006D595E" w:rsidRDefault="00BF515A" w:rsidP="00BF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Процент</w:t>
            </w:r>
          </w:p>
        </w:tc>
      </w:tr>
    </w:tbl>
    <w:p w:rsidR="00BF515A" w:rsidRDefault="00BF515A" w:rsidP="00BF515A">
      <w:pPr>
        <w:spacing w:after="0" w:line="14" w:lineRule="auto"/>
      </w:pPr>
    </w:p>
    <w:tbl>
      <w:tblPr>
        <w:tblW w:w="102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36"/>
        <w:gridCol w:w="1843"/>
        <w:gridCol w:w="1843"/>
      </w:tblGrid>
      <w:tr w:rsidR="00BF515A" w:rsidRPr="006D595E" w:rsidTr="00BF515A">
        <w:trPr>
          <w:trHeight w:val="326"/>
          <w:tblHeader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515A" w:rsidRDefault="00BF515A" w:rsidP="00BF515A">
            <w:pPr>
              <w:pStyle w:val="a9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515A" w:rsidRPr="006D595E" w:rsidRDefault="00BF515A" w:rsidP="00BF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515A" w:rsidRPr="006D595E" w:rsidRDefault="00BF515A" w:rsidP="00BF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BF515A" w:rsidRPr="006D595E" w:rsidTr="00F21882">
        <w:trPr>
          <w:trHeight w:val="1166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6D595E" w:rsidRDefault="00BF515A" w:rsidP="00FD537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Насколько Вы удовлетворены наполненностью информационной составляющей интернет-сайта управления Федерального казначейства по субъекту Российской Федерации?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6D595E" w:rsidRDefault="00BF515A" w:rsidP="00FD5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6D595E" w:rsidRDefault="00BF515A" w:rsidP="00FD5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F515A" w:rsidRPr="006D595E" w:rsidTr="00794D97">
        <w:trPr>
          <w:trHeight w:val="8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15A" w:rsidRPr="006D595E" w:rsidRDefault="00BF515A" w:rsidP="00844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Полностью удовлетворен (а)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6D595E" w:rsidRDefault="00BF515A" w:rsidP="00734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8F0CF4" w:rsidRDefault="00734243" w:rsidP="0019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BF515A" w:rsidRPr="006D595E" w:rsidTr="00794D97">
        <w:trPr>
          <w:trHeight w:val="7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15A" w:rsidRPr="006D595E" w:rsidRDefault="00BF515A" w:rsidP="00836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Скорее удовлетворен (а)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224D8C" w:rsidRDefault="00734243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224D8C" w:rsidRDefault="00734243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794D97">
        <w:trPr>
          <w:trHeight w:val="7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15A" w:rsidRPr="006D595E" w:rsidRDefault="00BF515A" w:rsidP="00836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Скорее не удовлетворен (а)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224D8C" w:rsidRDefault="00734243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224D8C" w:rsidRDefault="00734243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794D97">
        <w:trPr>
          <w:trHeight w:val="6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15A" w:rsidRPr="006D595E" w:rsidRDefault="00BF515A" w:rsidP="00836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удовлетворены (а)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224D8C" w:rsidRDefault="00BF515A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224D8C" w:rsidRDefault="00BF515A" w:rsidP="00FD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794D97">
        <w:trPr>
          <w:trHeight w:val="6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836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д) Нет ответа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6D595E" w:rsidRDefault="00BF515A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8F0CF4" w:rsidRDefault="00BF515A" w:rsidP="00FD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794D97">
        <w:trPr>
          <w:trHeight w:val="6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15A" w:rsidRPr="006D595E" w:rsidRDefault="00BF515A" w:rsidP="00586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6D595E" w:rsidRDefault="00734243" w:rsidP="00734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8F0CF4" w:rsidRDefault="00BF515A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0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BF515A" w:rsidRPr="006D595E" w:rsidTr="00794D97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586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Среднее значение оценки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8F0CF4" w:rsidRDefault="00734243" w:rsidP="008B3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22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  <w:tr w:rsidR="00BF515A" w:rsidRPr="006D595E" w:rsidTr="00BF515A">
        <w:trPr>
          <w:trHeight w:val="67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F515A" w:rsidRPr="006D595E" w:rsidRDefault="00BF515A" w:rsidP="00844CA3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Насколько Вы удовлетворены профессиональным уровнем сотрудников управления Федерального казначейства по субъекту Российской Федерации, с которыми Вы взаимодействуете (взаимодействовали) 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6D595E" w:rsidRDefault="00BF515A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6D595E" w:rsidRDefault="00BF515A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F515A" w:rsidRPr="006D595E" w:rsidTr="00794D97">
        <w:trPr>
          <w:trHeight w:val="73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Полностью удовлетворен (а)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6D595E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8B34BA" w:rsidRDefault="00734243" w:rsidP="0019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BF515A" w:rsidRPr="006D595E" w:rsidTr="00794D97">
        <w:trPr>
          <w:trHeight w:val="6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Скорее удовлетворен (а)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224D8C" w:rsidRDefault="00224D8C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224D8C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794D97">
        <w:trPr>
          <w:trHeight w:val="6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15A" w:rsidRPr="006D595E" w:rsidRDefault="00BF515A" w:rsidP="00844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Скорее не удовлетворен (а)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794D97">
        <w:trPr>
          <w:trHeight w:val="57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удовлетворен (а)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224D8C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224D8C" w:rsidRDefault="00734243" w:rsidP="00734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794D97">
        <w:trPr>
          <w:trHeight w:val="57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д) Не взаимодействовал (а)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BF515A" w:rsidP="00FD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794D97">
        <w:trPr>
          <w:trHeight w:val="53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15A" w:rsidRPr="006D595E" w:rsidRDefault="00BF515A" w:rsidP="00586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6D595E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8B34BA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4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BF515A" w:rsidRPr="006D595E" w:rsidTr="00794D97">
        <w:trPr>
          <w:trHeight w:val="5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586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Среднее значение оценки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8B34BA" w:rsidRDefault="00734243" w:rsidP="00231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22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  <w:tr w:rsidR="00BF515A" w:rsidRPr="006D595E" w:rsidTr="00BF515A">
        <w:trPr>
          <w:cantSplit/>
          <w:trHeight w:val="126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F515A" w:rsidRPr="006D595E" w:rsidRDefault="00BF515A" w:rsidP="004635B2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Насколько Вы удовлетворены уровнем культуры общения сотрудников управления Федерального казначейства по субъекту Российской Федерации, с которыми Вы взаимодействуете (взаимодействовали) ?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6D595E" w:rsidRDefault="00BF515A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6D595E" w:rsidRDefault="00BF515A" w:rsidP="00836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F515A" w:rsidRPr="006D595E" w:rsidTr="00794D97">
        <w:trPr>
          <w:trHeight w:val="5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Полностью удовлетворен (а)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8B34BA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8B34BA" w:rsidRDefault="00734243" w:rsidP="0094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BF515A" w:rsidRPr="006D595E" w:rsidTr="00794D97">
        <w:trPr>
          <w:trHeight w:val="5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Скорее удовлетворен (а)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224D8C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224D8C" w:rsidRDefault="00734243" w:rsidP="0094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794D97">
        <w:trPr>
          <w:trHeight w:val="13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Скорее не удовлетворен (а)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794D97">
        <w:trPr>
          <w:trHeight w:val="14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удовлетворен (а)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224D8C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224D8C" w:rsidRDefault="00734243" w:rsidP="00734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794D97">
        <w:trPr>
          <w:trHeight w:val="14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463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д) Не взаимодействовал (а)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734243" w:rsidP="00734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794D97">
        <w:trPr>
          <w:trHeight w:val="12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15A" w:rsidRPr="006D595E" w:rsidRDefault="00BF515A" w:rsidP="00586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BE4B82" w:rsidRDefault="00734243" w:rsidP="0094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BE4B82" w:rsidRDefault="00BE4B82" w:rsidP="00B70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E4B8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  <w:tr w:rsidR="00BF515A" w:rsidRPr="006D595E" w:rsidTr="00165D48">
        <w:trPr>
          <w:trHeight w:val="12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Среднее значение оценки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BE4B82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224D8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</w:tr>
      <w:tr w:rsidR="00BF515A" w:rsidRPr="006D595E" w:rsidTr="00BF515A">
        <w:trPr>
          <w:trHeight w:val="12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BF515A" w:rsidRPr="006D595E" w:rsidRDefault="00BF515A" w:rsidP="00BF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4. Считаете ли Вы публикуемую в свободном доступе информацию об исполнении федерального бюджета Российской Федерации достаточной?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BE4B82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BE4B82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F515A" w:rsidRPr="006D595E" w:rsidTr="00794D97">
        <w:trPr>
          <w:trHeight w:val="12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а) Считаю достаточной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734243" w:rsidP="0094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794D97">
        <w:trPr>
          <w:trHeight w:val="12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б) Считаю скорее достаточной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BE4B82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BE4B82" w:rsidRDefault="00734243" w:rsidP="0094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  <w:tr w:rsidR="00BF515A" w:rsidRPr="006D595E" w:rsidTr="00794D97">
        <w:trPr>
          <w:trHeight w:val="12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в) Считаю скорее не достаточной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794D97">
        <w:trPr>
          <w:trHeight w:val="12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г) Считаю не достаточной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794D97">
        <w:trPr>
          <w:trHeight w:val="12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д) Нет ответа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794D97">
        <w:trPr>
          <w:trHeight w:val="12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BE4B82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BE4B82" w:rsidRDefault="00BE4B82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E4B8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  <w:tr w:rsidR="00BF515A" w:rsidRPr="006D595E" w:rsidTr="00165D48">
        <w:trPr>
          <w:trHeight w:val="12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Среднее значение оценки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AB25B9" w:rsidRDefault="0094372D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</w:t>
            </w:r>
            <w:r w:rsidR="007342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4A5001">
        <w:trPr>
          <w:trHeight w:val="10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6D595E" w:rsidRDefault="00BF515A" w:rsidP="001964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5.  Насколько Вы удовлетворены полнотой и оперативностью принятия решений сотрудниками управления Федерального казначейства по субъекту Российской Федерации по поставленным Вами вопросам (оперативностью рассмотрения представленных документов, ответов на электронные сообщения и телефонные звонки)?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6D595E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6D595E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F515A" w:rsidRPr="006D595E" w:rsidTr="004A5001">
        <w:trPr>
          <w:trHeight w:val="5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Полностью удовлетворен (а)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6D595E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AB25B9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BF515A" w:rsidRPr="006D595E" w:rsidTr="004A5001">
        <w:trPr>
          <w:trHeight w:val="5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Скорее удовлетворен (а)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734243" w:rsidP="0019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4A5001">
        <w:trPr>
          <w:trHeight w:val="126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Скорее не удовлетворен (а)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4A5001">
        <w:trPr>
          <w:trHeight w:val="5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удовлетворен (а)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734243" w:rsidP="00734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794D97">
        <w:trPr>
          <w:trHeight w:val="5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д) Нет ответа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4A5001">
        <w:trPr>
          <w:trHeight w:val="53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6D595E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AB25B9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25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BF515A" w:rsidRPr="006D595E" w:rsidTr="00794D97">
        <w:trPr>
          <w:trHeight w:val="53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Среднее значение оценки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AB25B9" w:rsidRDefault="00734243" w:rsidP="00AB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22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  <w:tr w:rsidR="00BF515A" w:rsidRPr="006D595E" w:rsidTr="00BF515A">
        <w:trPr>
          <w:trHeight w:val="489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F515A" w:rsidRPr="006D595E" w:rsidRDefault="00BF515A" w:rsidP="00263A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 Устраивает ли Вас форма электронного обращения</w:t>
            </w:r>
            <w:r w:rsidRPr="006D59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  <w:t>на интернет-сайте управления Федерального казначейства</w:t>
            </w:r>
            <w:r w:rsidRPr="006D59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  <w:t>по субъекту Российской Федерации в разделе «Обращения граждани организаций»?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6D595E" w:rsidRDefault="00BF515A" w:rsidP="0012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270FF1" w:rsidRDefault="00BF515A" w:rsidP="0012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BF515A" w:rsidRPr="006D595E" w:rsidTr="006609CE">
        <w:trPr>
          <w:trHeight w:val="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15A" w:rsidRPr="006D595E" w:rsidRDefault="00BF515A" w:rsidP="00C61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Полностью устраивает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6D595E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AB25B9" w:rsidRDefault="00734243" w:rsidP="002F2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BF515A" w:rsidRPr="006D595E" w:rsidTr="006609CE">
        <w:trPr>
          <w:trHeight w:val="7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15A" w:rsidRPr="006D595E" w:rsidRDefault="00BF515A" w:rsidP="007E2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Скорее устраивает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224D8C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734243" w:rsidP="002F2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6609CE">
        <w:trPr>
          <w:trHeight w:val="21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15A" w:rsidRPr="006D595E" w:rsidRDefault="00BF515A" w:rsidP="007E2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Скорее не устраивает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224D8C" w:rsidRDefault="00BF515A" w:rsidP="0012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BF515A" w:rsidP="00FD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6609CE">
        <w:trPr>
          <w:trHeight w:val="5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15A" w:rsidRPr="006D595E" w:rsidRDefault="00BF515A" w:rsidP="007E2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устраивает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224D8C" w:rsidRDefault="00BF515A" w:rsidP="0012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BF515A" w:rsidP="00FD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794D97">
        <w:trPr>
          <w:trHeight w:val="5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7E2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д) Нет ответа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734243" w:rsidP="0012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734243" w:rsidP="0019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794D97">
        <w:trPr>
          <w:trHeight w:val="6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15A" w:rsidRPr="006D595E" w:rsidRDefault="00BF515A" w:rsidP="00F32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6D595E" w:rsidRDefault="00734243" w:rsidP="0012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AB25B9" w:rsidRDefault="00BF515A" w:rsidP="0012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25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BF515A" w:rsidRPr="006D595E" w:rsidTr="00794D97">
        <w:trPr>
          <w:trHeight w:val="6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F32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Среднее значение оценки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AB25B9" w:rsidRDefault="00734243" w:rsidP="00AB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22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  <w:tr w:rsidR="00BF515A" w:rsidRPr="006D595E" w:rsidTr="00BF515A">
        <w:trPr>
          <w:trHeight w:val="496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F515A" w:rsidRPr="006D595E" w:rsidRDefault="00BF515A" w:rsidP="008C2C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  Насколько Вы удовлетворены рассмотрением Ваших обращений на интернет-сайте управления Федерального казначейства</w:t>
            </w:r>
            <w:r w:rsidRPr="006D59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  <w:t>по субъекту Российской Федерации в разделе «Обращения граждан</w:t>
            </w:r>
            <w:r w:rsidRPr="006D59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  <w:t>и организаций»?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6D595E" w:rsidRDefault="00BF515A" w:rsidP="0012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6D595E" w:rsidRDefault="00BF515A" w:rsidP="0012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F515A" w:rsidRPr="006D595E" w:rsidTr="006609CE">
        <w:trPr>
          <w:trHeight w:val="22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Полностью удовлетворен (а)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8B34BA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AB25B9" w:rsidRDefault="00546841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</w:tr>
      <w:tr w:rsidR="00BF515A" w:rsidRPr="006D595E" w:rsidTr="006609CE">
        <w:trPr>
          <w:trHeight w:val="73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Скорее удовлетворен (а)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546841" w:rsidRDefault="00734243" w:rsidP="0066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546841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</w:tr>
      <w:tr w:rsidR="00BF515A" w:rsidRPr="006D595E" w:rsidTr="006609CE">
        <w:trPr>
          <w:trHeight w:val="20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Скорее не удовлетворен (а)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224D8C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6609CE">
        <w:trPr>
          <w:trHeight w:val="20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удовлетворен (а)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224D8C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734243" w:rsidP="00734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794D97">
        <w:trPr>
          <w:trHeight w:val="20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д) Нет ответа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734243" w:rsidP="00AB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734243" w:rsidP="00734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794D97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15A" w:rsidRPr="006D595E" w:rsidRDefault="00BF515A" w:rsidP="00F32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6D595E" w:rsidRDefault="00734243" w:rsidP="00AB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5A" w:rsidRPr="00AB25B9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25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BF515A" w:rsidRPr="006D595E" w:rsidTr="00794D97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F32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Среднее значение оценки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AB25B9" w:rsidRDefault="00546841" w:rsidP="00EE2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3,5</w:t>
            </w:r>
          </w:p>
        </w:tc>
      </w:tr>
      <w:tr w:rsidR="00BF515A" w:rsidRPr="006D595E" w:rsidTr="00794D97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6D595E" w:rsidRDefault="00BF515A" w:rsidP="008C2C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8. Насколько Вы удовлетворены наполненностью информационной составляющей подраздела интернет-сайта управления Федерального казначейства</w:t>
            </w:r>
            <w:r w:rsidRPr="006D59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  <w:t>по субъекту Российской Федерации, посвященного противодействию коррупции?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6D595E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AB25B9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F515A" w:rsidRPr="006D595E" w:rsidTr="00794D97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Полностью удовлетворен (а)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6D595E" w:rsidRDefault="008B34B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AB25B9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BF515A" w:rsidRPr="006D595E" w:rsidTr="00794D97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Скорее удовлетворен (а)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794D97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Скорее не удовлетворен (а)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794D97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г)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удовлетворен (а)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794D97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д) Нет ответа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734243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734243" w:rsidP="002F2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794D97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F32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6D595E" w:rsidRDefault="00734243" w:rsidP="0012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AB25B9" w:rsidRDefault="00BF515A" w:rsidP="0012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25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BF515A" w:rsidRPr="006D595E" w:rsidTr="00794D97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F32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Среднее значение оценки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AB25B9" w:rsidRDefault="00734243" w:rsidP="00AB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4,0</w:t>
            </w:r>
          </w:p>
        </w:tc>
      </w:tr>
      <w:tr w:rsidR="00BF515A" w:rsidRPr="006D595E" w:rsidTr="00D31F5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BF515A" w:rsidRPr="006D595E" w:rsidRDefault="00BF515A" w:rsidP="008C2C6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9. Степень доступности помещений управления Федерального казначейства</w:t>
            </w:r>
            <w:r w:rsidRPr="006D59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  <w:t>по субъекту Российской Федерации для людей</w:t>
            </w:r>
            <w:r w:rsidRPr="006D59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  <w:t>с ограниченными возможностями?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6D595E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6D595E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F32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а) Очень доступно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12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12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F32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б) Скорее доступно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8B34BA" w:rsidRDefault="00D96BCD" w:rsidP="0012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AB25B9" w:rsidRDefault="00D96BCD" w:rsidP="0012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F32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в) Скорее не доступно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12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7E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F32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г) Не доступно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12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BF515A" w:rsidP="00546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D96BCD"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F32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д) Нет ответа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AB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12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6D595E" w:rsidRDefault="00D96BCD" w:rsidP="00AB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AB25B9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25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BF515A" w:rsidRPr="006D595E" w:rsidTr="00794D97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Среднее значение оценки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AB25B9" w:rsidRDefault="00D96BCD" w:rsidP="00AB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BF515A" w:rsidRPr="006D595E" w:rsidTr="00D31F5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BF515A" w:rsidRPr="006D595E" w:rsidRDefault="00BF515A" w:rsidP="00730F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10. Насколько Вам комфортно</w:t>
            </w:r>
            <w:r w:rsidRPr="006D59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  <w:t>в зданиях (помещениях) управления Федерального казначейства</w:t>
            </w:r>
            <w:r w:rsidRPr="006D59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  <w:t>по субъекту Российской Федерации?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6D595E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6D595E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D37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а) Очень комфортно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AB25B9" w:rsidRDefault="00D96BCD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AB25B9" w:rsidRDefault="00D96BCD" w:rsidP="00546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б) Скорее комфортно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546841" w:rsidRDefault="00D96BCD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546841" w:rsidRDefault="00D96BCD" w:rsidP="00D96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D37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в) Скорее не комфортно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37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г) Не комфортно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AB25B9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AB25B9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д) Нет ответа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AB25B9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AB25B9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AB25B9" w:rsidRDefault="00D96BCD" w:rsidP="0085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AB25B9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25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6D595E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595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Среднее значение оценки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AB25B9" w:rsidRDefault="00BF515A" w:rsidP="00AB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25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</w:t>
            </w:r>
            <w:r w:rsidR="00D96B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BF515A" w:rsidRPr="006D595E" w:rsidTr="00D31F5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BF515A" w:rsidRPr="00224D8C" w:rsidRDefault="00BF515A" w:rsidP="00730F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8C">
              <w:rPr>
                <w:rFonts w:ascii="Times New Roman" w:hAnsi="Times New Roman" w:cs="Times New Roman"/>
                <w:b/>
                <w:sz w:val="24"/>
                <w:szCs w:val="24"/>
              </w:rPr>
              <w:t>11. Насколько Вы удовлетворены информативностью</w:t>
            </w:r>
            <w:r w:rsidRPr="00224D8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 наполненностью информационных стендов, расположенных</w:t>
            </w:r>
            <w:r w:rsidRPr="00224D8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в общедоступных местах (помещениях) управления Федерального казначейства</w:t>
            </w:r>
            <w:r w:rsidRPr="00224D8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по субъекту Российской Федерации?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224D8C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Полностью удовлетворен (а)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C6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224D8C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Скорее удовлетворен (а)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224D8C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Скорее не удовлетворен (а)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19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224D8C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удовлетворен (а)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224D8C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Нет ответа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224D8C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224D8C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224D8C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224D8C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224D8C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Среднее значение оценки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6D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4,0</w:t>
            </w:r>
          </w:p>
        </w:tc>
      </w:tr>
      <w:tr w:rsidR="00BF515A" w:rsidRPr="006D595E" w:rsidTr="00D31F5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BF515A" w:rsidRPr="00224D8C" w:rsidRDefault="00BF515A" w:rsidP="00730F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8C">
              <w:rPr>
                <w:rFonts w:ascii="Times New Roman" w:hAnsi="Times New Roman" w:cs="Times New Roman"/>
                <w:b/>
                <w:sz w:val="24"/>
                <w:szCs w:val="24"/>
              </w:rPr>
              <w:t>12.  Насколько Вы удовлетворены качеством и своевременностью осуществления полномочий</w:t>
            </w:r>
            <w:r w:rsidRPr="00224D8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по организации исполнения судебных актов, предусматривающих обращения взыскания на средства бюджетов бюджетной системы Российской Федерации, а также на средства бюджетных (автономных) учреждений?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224D8C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Полностью удовлетворен (а)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C6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224D8C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Скорее удовлетворен (а)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224D8C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Скорее не удовлетворен (а)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224D8C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удовлетворен (а)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D96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224D8C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Нет ответа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224D8C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224D8C" w:rsidP="00D96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224D8C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224D8C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224D8C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Среднее значение оценки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AB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4,0</w:t>
            </w:r>
          </w:p>
        </w:tc>
      </w:tr>
      <w:tr w:rsidR="00BF515A" w:rsidRPr="006D595E" w:rsidTr="00D31F5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BF515A" w:rsidRPr="00224D8C" w:rsidRDefault="00BF515A" w:rsidP="00730F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8C">
              <w:rPr>
                <w:rFonts w:ascii="Times New Roman" w:hAnsi="Times New Roman" w:cs="Times New Roman"/>
                <w:b/>
                <w:sz w:val="24"/>
                <w:szCs w:val="24"/>
              </w:rPr>
              <w:t>13. Насколько Вы удовлетворены наполненностью информационно - аналитической системы ключевых показателей эффективности исполнения бюджетов бюджетной системы Российской Федерации (КПЭ)?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224D8C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Полностью удовлетворен (а)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94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224D8C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Скорее удовлетворен (а)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94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224D8C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Скорее не удовлетворен (а)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224D8C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удовлетворен (а)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224D8C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Нет ответа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94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</w:tr>
      <w:tr w:rsidR="00BF515A" w:rsidRPr="006D595E" w:rsidTr="00165D48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224D8C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BF515A" w:rsidP="0016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BF515A" w:rsidRPr="006D595E" w:rsidTr="00ED268B">
        <w:trPr>
          <w:trHeight w:val="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15A" w:rsidRPr="00224D8C" w:rsidRDefault="00BF515A" w:rsidP="00165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Среднее значение оценки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5A" w:rsidRPr="00224D8C" w:rsidRDefault="00D96BCD" w:rsidP="0094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4,0</w:t>
            </w:r>
          </w:p>
        </w:tc>
      </w:tr>
    </w:tbl>
    <w:p w:rsidR="00BE4B82" w:rsidRDefault="00BE4B82" w:rsidP="00695B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E4B82" w:rsidRPr="006D595E" w:rsidRDefault="00BE4B82" w:rsidP="00BE4B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графе «Среднее значение оценки» таблицы результат для каждого вопроса был получен по формуле:</w:t>
      </w:r>
    </w:p>
    <w:p w:rsidR="00BE4B82" w:rsidRPr="006D595E" w:rsidRDefault="00BE4B82" w:rsidP="00BE4B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>«Среднее значение оценки» = ((4*К</w:t>
      </w:r>
      <w:r w:rsidRPr="006D595E">
        <w:rPr>
          <w:rFonts w:ascii="Times New Roman" w:hAnsi="Times New Roman" w:cs="Times New Roman"/>
          <w:color w:val="000000" w:themeColor="text1"/>
        </w:rPr>
        <w:t>4)+(</w:t>
      </w: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>3*К</w:t>
      </w:r>
      <w:r w:rsidRPr="006D595E">
        <w:rPr>
          <w:rFonts w:ascii="Times New Roman" w:hAnsi="Times New Roman" w:cs="Times New Roman"/>
          <w:color w:val="000000" w:themeColor="text1"/>
        </w:rPr>
        <w:t>3)</w:t>
      </w: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>+(2*К</w:t>
      </w:r>
      <w:r w:rsidRPr="006D595E">
        <w:rPr>
          <w:rFonts w:ascii="Times New Roman" w:hAnsi="Times New Roman" w:cs="Times New Roman"/>
          <w:color w:val="000000" w:themeColor="text1"/>
        </w:rPr>
        <w:t>2)</w:t>
      </w: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>+(1*К</w:t>
      </w:r>
      <w:r w:rsidRPr="006D595E">
        <w:rPr>
          <w:rFonts w:ascii="Times New Roman" w:hAnsi="Times New Roman" w:cs="Times New Roman"/>
          <w:color w:val="000000" w:themeColor="text1"/>
        </w:rPr>
        <w:t>1</w:t>
      </w: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>))/(</w:t>
      </w:r>
      <w:r w:rsidRPr="006D595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>), где:</w:t>
      </w:r>
    </w:p>
    <w:p w:rsidR="00BE4B82" w:rsidRPr="006D595E" w:rsidRDefault="00BE4B82" w:rsidP="00BE4B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6D595E">
        <w:rPr>
          <w:rFonts w:ascii="Times New Roman" w:hAnsi="Times New Roman" w:cs="Times New Roman"/>
          <w:color w:val="000000" w:themeColor="text1"/>
        </w:rPr>
        <w:t xml:space="preserve">4 </w:t>
      </w: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>– количество оценок 4 балла;</w:t>
      </w:r>
    </w:p>
    <w:p w:rsidR="00BE4B82" w:rsidRPr="006D595E" w:rsidRDefault="00BE4B82" w:rsidP="00BE4B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6D595E">
        <w:rPr>
          <w:rFonts w:ascii="Times New Roman" w:hAnsi="Times New Roman" w:cs="Times New Roman"/>
          <w:color w:val="000000" w:themeColor="text1"/>
        </w:rPr>
        <w:t xml:space="preserve">3 </w:t>
      </w: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>– количество оценок 3 балла;</w:t>
      </w:r>
    </w:p>
    <w:p w:rsidR="00BE4B82" w:rsidRPr="006D595E" w:rsidRDefault="00BE4B82" w:rsidP="00BE4B82">
      <w:pPr>
        <w:tabs>
          <w:tab w:val="left" w:pos="6950"/>
        </w:tabs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6D595E">
        <w:rPr>
          <w:rFonts w:ascii="Times New Roman" w:hAnsi="Times New Roman" w:cs="Times New Roman"/>
          <w:color w:val="000000" w:themeColor="text1"/>
        </w:rPr>
        <w:t xml:space="preserve">2 </w:t>
      </w: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>– количество оценок 2 балла;</w:t>
      </w:r>
    </w:p>
    <w:p w:rsidR="00BE4B82" w:rsidRPr="006D595E" w:rsidRDefault="00BE4B82" w:rsidP="00BE4B82">
      <w:pPr>
        <w:tabs>
          <w:tab w:val="left" w:pos="6950"/>
        </w:tabs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6D595E">
        <w:rPr>
          <w:rFonts w:ascii="Times New Roman" w:hAnsi="Times New Roman" w:cs="Times New Roman"/>
          <w:color w:val="000000" w:themeColor="text1"/>
        </w:rPr>
        <w:t xml:space="preserve">1 </w:t>
      </w: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>– количество оценок 1 балла;</w:t>
      </w:r>
    </w:p>
    <w:p w:rsidR="00BE4B82" w:rsidRPr="006D595E" w:rsidRDefault="00BE4B82" w:rsidP="00BE4B82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595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Pr="006D59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общее количество ответов.</w:t>
      </w:r>
    </w:p>
    <w:p w:rsidR="00BE4B82" w:rsidRPr="00224D8C" w:rsidRDefault="00BE4B82" w:rsidP="00BE4B82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D8C">
        <w:rPr>
          <w:rFonts w:ascii="Times New Roman" w:hAnsi="Times New Roman" w:cs="Times New Roman"/>
          <w:sz w:val="28"/>
          <w:szCs w:val="28"/>
        </w:rPr>
        <w:t>Итоговая внешняя оценка деятельности Управления Федерального казначейства по Воронежской области за</w:t>
      </w:r>
      <w:r w:rsidR="00312F37" w:rsidRPr="00224D8C">
        <w:rPr>
          <w:rFonts w:ascii="Times New Roman" w:hAnsi="Times New Roman" w:cs="Times New Roman"/>
          <w:sz w:val="28"/>
          <w:szCs w:val="28"/>
        </w:rPr>
        <w:t xml:space="preserve"> </w:t>
      </w:r>
      <w:r w:rsidR="00D96BCD" w:rsidRPr="00224D8C">
        <w:rPr>
          <w:rFonts w:ascii="Times New Roman" w:hAnsi="Times New Roman" w:cs="Times New Roman"/>
          <w:sz w:val="28"/>
          <w:szCs w:val="28"/>
        </w:rPr>
        <w:t xml:space="preserve">1 квартал </w:t>
      </w:r>
      <w:r w:rsidRPr="00224D8C">
        <w:rPr>
          <w:rFonts w:ascii="Times New Roman" w:hAnsi="Times New Roman" w:cs="Times New Roman"/>
          <w:sz w:val="28"/>
          <w:szCs w:val="28"/>
        </w:rPr>
        <w:t>201</w:t>
      </w:r>
      <w:r w:rsidR="00D96BCD" w:rsidRPr="00224D8C">
        <w:rPr>
          <w:rFonts w:ascii="Times New Roman" w:hAnsi="Times New Roman" w:cs="Times New Roman"/>
          <w:sz w:val="28"/>
          <w:szCs w:val="28"/>
        </w:rPr>
        <w:t>7</w:t>
      </w:r>
      <w:r w:rsidRPr="00224D8C">
        <w:rPr>
          <w:rFonts w:ascii="Times New Roman" w:hAnsi="Times New Roman" w:cs="Times New Roman"/>
          <w:sz w:val="28"/>
          <w:szCs w:val="28"/>
        </w:rPr>
        <w:t xml:space="preserve"> год</w:t>
      </w:r>
      <w:r w:rsidR="00D96BCD" w:rsidRPr="00224D8C">
        <w:rPr>
          <w:rFonts w:ascii="Times New Roman" w:hAnsi="Times New Roman" w:cs="Times New Roman"/>
          <w:sz w:val="28"/>
          <w:szCs w:val="28"/>
        </w:rPr>
        <w:t>а</w:t>
      </w:r>
      <w:r w:rsidRPr="00224D8C">
        <w:rPr>
          <w:rFonts w:ascii="Times New Roman" w:hAnsi="Times New Roman" w:cs="Times New Roman"/>
          <w:sz w:val="28"/>
          <w:szCs w:val="28"/>
        </w:rPr>
        <w:t>, поступивш</w:t>
      </w:r>
      <w:r w:rsidR="00312F37" w:rsidRPr="00224D8C">
        <w:rPr>
          <w:rFonts w:ascii="Times New Roman" w:hAnsi="Times New Roman" w:cs="Times New Roman"/>
          <w:sz w:val="28"/>
          <w:szCs w:val="28"/>
        </w:rPr>
        <w:t>ая</w:t>
      </w:r>
      <w:r w:rsidRPr="00224D8C">
        <w:rPr>
          <w:rFonts w:ascii="Times New Roman" w:hAnsi="Times New Roman" w:cs="Times New Roman"/>
          <w:sz w:val="28"/>
          <w:szCs w:val="28"/>
        </w:rPr>
        <w:t xml:space="preserve"> с официального сайта  Управления в сети Интернет</w:t>
      </w:r>
      <w:r w:rsidRPr="00224D8C">
        <w:rPr>
          <w:sz w:val="28"/>
          <w:szCs w:val="28"/>
        </w:rPr>
        <w:t xml:space="preserve"> </w:t>
      </w:r>
      <w:r w:rsidRPr="00224D8C">
        <w:rPr>
          <w:rFonts w:ascii="Times New Roman" w:hAnsi="Times New Roman" w:cs="Times New Roman"/>
          <w:sz w:val="28"/>
          <w:szCs w:val="28"/>
        </w:rPr>
        <w:t>составляет 3,</w:t>
      </w:r>
      <w:r w:rsidR="00224D8C" w:rsidRPr="00224D8C">
        <w:rPr>
          <w:rFonts w:ascii="Times New Roman" w:hAnsi="Times New Roman" w:cs="Times New Roman"/>
          <w:sz w:val="28"/>
          <w:szCs w:val="28"/>
        </w:rPr>
        <w:t>77</w:t>
      </w:r>
      <w:r w:rsidRPr="00224D8C">
        <w:rPr>
          <w:rFonts w:ascii="Times New Roman" w:hAnsi="Times New Roman" w:cs="Times New Roman"/>
          <w:sz w:val="28"/>
          <w:szCs w:val="28"/>
        </w:rPr>
        <w:t xml:space="preserve"> балла из </w:t>
      </w:r>
      <w:r w:rsidR="00224D8C" w:rsidRPr="00224D8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24D8C">
        <w:rPr>
          <w:rFonts w:ascii="Times New Roman" w:hAnsi="Times New Roman" w:cs="Times New Roman"/>
          <w:sz w:val="28"/>
          <w:szCs w:val="28"/>
        </w:rPr>
        <w:t>4 возможных.</w:t>
      </w:r>
    </w:p>
    <w:p w:rsidR="00A262C1" w:rsidRPr="00224D8C" w:rsidRDefault="00A262C1" w:rsidP="00695B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D8C">
        <w:rPr>
          <w:rFonts w:ascii="Times New Roman" w:hAnsi="Times New Roman" w:cs="Times New Roman"/>
          <w:sz w:val="28"/>
          <w:szCs w:val="28"/>
        </w:rPr>
        <w:t xml:space="preserve">Респондентами отмечено, что наиболее удобными формами взаимодействия с Управлением являются: </w:t>
      </w:r>
      <w:r w:rsidR="00224D8C" w:rsidRPr="00224D8C">
        <w:rPr>
          <w:rFonts w:ascii="Times New Roman" w:hAnsi="Times New Roman" w:cs="Times New Roman"/>
          <w:sz w:val="28"/>
          <w:szCs w:val="28"/>
        </w:rPr>
        <w:t xml:space="preserve">аудио-, видео- и онлайн- конференции по актуальным вопросам, а также рабочие встречи и совещания. </w:t>
      </w:r>
    </w:p>
    <w:p w:rsidR="00A262C1" w:rsidRDefault="00A262C1" w:rsidP="00695B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D8C">
        <w:rPr>
          <w:rFonts w:ascii="Times New Roman" w:hAnsi="Times New Roman" w:cs="Times New Roman"/>
          <w:sz w:val="28"/>
          <w:szCs w:val="28"/>
        </w:rPr>
        <w:t>На вопрос: «Помогает ли в Вашей работе и/или в работе Вашей организации информация, полученная от управления Федерального казначейства по субъекту Российской Федерации?»</w:t>
      </w:r>
      <w:r w:rsidR="00224D8C" w:rsidRPr="00224D8C">
        <w:rPr>
          <w:rFonts w:ascii="Times New Roman" w:hAnsi="Times New Roman" w:cs="Times New Roman"/>
          <w:sz w:val="28"/>
          <w:szCs w:val="28"/>
        </w:rPr>
        <w:t xml:space="preserve"> оба</w:t>
      </w:r>
      <w:r w:rsidRPr="00224D8C">
        <w:rPr>
          <w:rFonts w:ascii="Times New Roman" w:hAnsi="Times New Roman" w:cs="Times New Roman"/>
          <w:sz w:val="28"/>
          <w:szCs w:val="28"/>
        </w:rPr>
        <w:t xml:space="preserve"> респондента ответили «Да»</w:t>
      </w:r>
      <w:r w:rsidR="00224D8C" w:rsidRPr="00224D8C">
        <w:rPr>
          <w:rFonts w:ascii="Times New Roman" w:hAnsi="Times New Roman" w:cs="Times New Roman"/>
          <w:sz w:val="28"/>
          <w:szCs w:val="28"/>
        </w:rPr>
        <w:t>.</w:t>
      </w:r>
    </w:p>
    <w:p w:rsidR="00BD7F21" w:rsidRDefault="00BD7F21" w:rsidP="00BD7F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вопрос: «Какие разделы интернет-сайта управления Федерального казначейства по субъекту Российской Федерации Вы считаете наиболее полезными, а какие требуют дополнительного наполнения?» 1 респондент ответил: «Раздел «Документы»».</w:t>
      </w:r>
    </w:p>
    <w:p w:rsidR="00BD7F21" w:rsidRPr="00224D8C" w:rsidRDefault="00BD7F21" w:rsidP="00695B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D7F21" w:rsidRPr="00224D8C" w:rsidSect="003A649D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958" w:rsidRDefault="00E35958" w:rsidP="00A22C42">
      <w:pPr>
        <w:spacing w:after="0" w:line="240" w:lineRule="auto"/>
      </w:pPr>
      <w:r>
        <w:separator/>
      </w:r>
    </w:p>
  </w:endnote>
  <w:endnote w:type="continuationSeparator" w:id="0">
    <w:p w:rsidR="00E35958" w:rsidRDefault="00E35958" w:rsidP="00A22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958" w:rsidRDefault="00E35958" w:rsidP="00A22C42">
      <w:pPr>
        <w:spacing w:after="0" w:line="240" w:lineRule="auto"/>
      </w:pPr>
      <w:r>
        <w:separator/>
      </w:r>
    </w:p>
  </w:footnote>
  <w:footnote w:type="continuationSeparator" w:id="0">
    <w:p w:rsidR="00E35958" w:rsidRDefault="00E35958" w:rsidP="00A22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2145563"/>
      <w:docPartObj>
        <w:docPartGallery w:val="Page Numbers (Top of Page)"/>
        <w:docPartUnique/>
      </w:docPartObj>
    </w:sdtPr>
    <w:sdtEndPr/>
    <w:sdtContent>
      <w:p w:rsidR="00165D48" w:rsidRPr="00A6165A" w:rsidRDefault="00165D48" w:rsidP="00A6165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FFD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E337C"/>
    <w:multiLevelType w:val="hybridMultilevel"/>
    <w:tmpl w:val="E7BCD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BCE"/>
    <w:rsid w:val="00005FBA"/>
    <w:rsid w:val="000154FB"/>
    <w:rsid w:val="000211C9"/>
    <w:rsid w:val="00035F51"/>
    <w:rsid w:val="00046A6B"/>
    <w:rsid w:val="000606D7"/>
    <w:rsid w:val="0006525F"/>
    <w:rsid w:val="00080825"/>
    <w:rsid w:val="00087ACD"/>
    <w:rsid w:val="000A585F"/>
    <w:rsid w:val="000C76F6"/>
    <w:rsid w:val="000D43E2"/>
    <w:rsid w:val="000D516B"/>
    <w:rsid w:val="00100DB3"/>
    <w:rsid w:val="00102BC0"/>
    <w:rsid w:val="00104D47"/>
    <w:rsid w:val="00127212"/>
    <w:rsid w:val="001411BE"/>
    <w:rsid w:val="001418E0"/>
    <w:rsid w:val="00147B65"/>
    <w:rsid w:val="00151559"/>
    <w:rsid w:val="00165360"/>
    <w:rsid w:val="00165D48"/>
    <w:rsid w:val="001767E3"/>
    <w:rsid w:val="0019640E"/>
    <w:rsid w:val="001B44B8"/>
    <w:rsid w:val="001D304D"/>
    <w:rsid w:val="001F3159"/>
    <w:rsid w:val="001F68A0"/>
    <w:rsid w:val="001F7DB0"/>
    <w:rsid w:val="00212D8A"/>
    <w:rsid w:val="00224D8C"/>
    <w:rsid w:val="00226C07"/>
    <w:rsid w:val="002318C5"/>
    <w:rsid w:val="00244E8A"/>
    <w:rsid w:val="00251B3E"/>
    <w:rsid w:val="00255140"/>
    <w:rsid w:val="00263A87"/>
    <w:rsid w:val="00270FF1"/>
    <w:rsid w:val="00271169"/>
    <w:rsid w:val="00280A75"/>
    <w:rsid w:val="002B244D"/>
    <w:rsid w:val="002C13DD"/>
    <w:rsid w:val="002C1A0A"/>
    <w:rsid w:val="002C4C38"/>
    <w:rsid w:val="002D3AFC"/>
    <w:rsid w:val="002E0C43"/>
    <w:rsid w:val="002E543D"/>
    <w:rsid w:val="002F2AE3"/>
    <w:rsid w:val="0030084C"/>
    <w:rsid w:val="00312F37"/>
    <w:rsid w:val="00332C36"/>
    <w:rsid w:val="00346FF1"/>
    <w:rsid w:val="0035226F"/>
    <w:rsid w:val="0036043E"/>
    <w:rsid w:val="003749EB"/>
    <w:rsid w:val="00375E6E"/>
    <w:rsid w:val="003A2104"/>
    <w:rsid w:val="003A649D"/>
    <w:rsid w:val="003B168F"/>
    <w:rsid w:val="003F056E"/>
    <w:rsid w:val="004103EE"/>
    <w:rsid w:val="004635B2"/>
    <w:rsid w:val="004A00A3"/>
    <w:rsid w:val="004A5001"/>
    <w:rsid w:val="004B7196"/>
    <w:rsid w:val="004C65E6"/>
    <w:rsid w:val="004D6BC3"/>
    <w:rsid w:val="004E607F"/>
    <w:rsid w:val="004F5470"/>
    <w:rsid w:val="00503676"/>
    <w:rsid w:val="00546841"/>
    <w:rsid w:val="00586244"/>
    <w:rsid w:val="00586F47"/>
    <w:rsid w:val="005919E2"/>
    <w:rsid w:val="00592E98"/>
    <w:rsid w:val="00593306"/>
    <w:rsid w:val="005A4044"/>
    <w:rsid w:val="005B4AF2"/>
    <w:rsid w:val="005B5136"/>
    <w:rsid w:val="005C43C4"/>
    <w:rsid w:val="005D35AC"/>
    <w:rsid w:val="005E0F31"/>
    <w:rsid w:val="00631CE5"/>
    <w:rsid w:val="006352FA"/>
    <w:rsid w:val="00642793"/>
    <w:rsid w:val="006609CE"/>
    <w:rsid w:val="0067377E"/>
    <w:rsid w:val="00695B29"/>
    <w:rsid w:val="006A381D"/>
    <w:rsid w:val="006B5D40"/>
    <w:rsid w:val="006B639E"/>
    <w:rsid w:val="006C01EA"/>
    <w:rsid w:val="006D2040"/>
    <w:rsid w:val="006D595E"/>
    <w:rsid w:val="00712070"/>
    <w:rsid w:val="0072638B"/>
    <w:rsid w:val="00730F59"/>
    <w:rsid w:val="00734243"/>
    <w:rsid w:val="00734CA1"/>
    <w:rsid w:val="00736576"/>
    <w:rsid w:val="00756CBF"/>
    <w:rsid w:val="00794D97"/>
    <w:rsid w:val="007A59E0"/>
    <w:rsid w:val="007D50F4"/>
    <w:rsid w:val="007D76D6"/>
    <w:rsid w:val="007E2430"/>
    <w:rsid w:val="007E5584"/>
    <w:rsid w:val="007F2BDF"/>
    <w:rsid w:val="00801C55"/>
    <w:rsid w:val="00813ECE"/>
    <w:rsid w:val="00836995"/>
    <w:rsid w:val="00844CA3"/>
    <w:rsid w:val="0085427E"/>
    <w:rsid w:val="008574BE"/>
    <w:rsid w:val="00866DEC"/>
    <w:rsid w:val="00895A28"/>
    <w:rsid w:val="008A5E30"/>
    <w:rsid w:val="008A6946"/>
    <w:rsid w:val="008B0E03"/>
    <w:rsid w:val="008B34BA"/>
    <w:rsid w:val="008C2C61"/>
    <w:rsid w:val="008E580D"/>
    <w:rsid w:val="008E6BCE"/>
    <w:rsid w:val="008E7392"/>
    <w:rsid w:val="008F0CF4"/>
    <w:rsid w:val="008F5B36"/>
    <w:rsid w:val="009104D3"/>
    <w:rsid w:val="0091091A"/>
    <w:rsid w:val="00913838"/>
    <w:rsid w:val="0091416A"/>
    <w:rsid w:val="0094372D"/>
    <w:rsid w:val="009454B9"/>
    <w:rsid w:val="009534A5"/>
    <w:rsid w:val="00954E13"/>
    <w:rsid w:val="009614E6"/>
    <w:rsid w:val="009B2639"/>
    <w:rsid w:val="009B3C5A"/>
    <w:rsid w:val="009C39F9"/>
    <w:rsid w:val="009D2F72"/>
    <w:rsid w:val="009F313C"/>
    <w:rsid w:val="00A0504F"/>
    <w:rsid w:val="00A12136"/>
    <w:rsid w:val="00A22C42"/>
    <w:rsid w:val="00A24FEA"/>
    <w:rsid w:val="00A262C1"/>
    <w:rsid w:val="00A275B0"/>
    <w:rsid w:val="00A313CD"/>
    <w:rsid w:val="00A41E28"/>
    <w:rsid w:val="00A57AE4"/>
    <w:rsid w:val="00A6165A"/>
    <w:rsid w:val="00A64F37"/>
    <w:rsid w:val="00A833BD"/>
    <w:rsid w:val="00A83493"/>
    <w:rsid w:val="00A83D94"/>
    <w:rsid w:val="00A863FC"/>
    <w:rsid w:val="00A916CC"/>
    <w:rsid w:val="00AB25B9"/>
    <w:rsid w:val="00AB6F46"/>
    <w:rsid w:val="00AC2750"/>
    <w:rsid w:val="00AC3464"/>
    <w:rsid w:val="00B00A9B"/>
    <w:rsid w:val="00B02D01"/>
    <w:rsid w:val="00B03A9B"/>
    <w:rsid w:val="00B03BFC"/>
    <w:rsid w:val="00B06B7B"/>
    <w:rsid w:val="00B07795"/>
    <w:rsid w:val="00B14247"/>
    <w:rsid w:val="00B1467F"/>
    <w:rsid w:val="00B2159C"/>
    <w:rsid w:val="00B263B1"/>
    <w:rsid w:val="00B350E4"/>
    <w:rsid w:val="00B35491"/>
    <w:rsid w:val="00B3656C"/>
    <w:rsid w:val="00B42B2A"/>
    <w:rsid w:val="00B61B72"/>
    <w:rsid w:val="00B70CC7"/>
    <w:rsid w:val="00B7367A"/>
    <w:rsid w:val="00B84AD9"/>
    <w:rsid w:val="00B96120"/>
    <w:rsid w:val="00BA09A6"/>
    <w:rsid w:val="00BD47C8"/>
    <w:rsid w:val="00BD7F21"/>
    <w:rsid w:val="00BE4B82"/>
    <w:rsid w:val="00BF092E"/>
    <w:rsid w:val="00BF515A"/>
    <w:rsid w:val="00C05DF9"/>
    <w:rsid w:val="00C20434"/>
    <w:rsid w:val="00C21AE5"/>
    <w:rsid w:val="00C22540"/>
    <w:rsid w:val="00C2395C"/>
    <w:rsid w:val="00C33CDD"/>
    <w:rsid w:val="00C61E84"/>
    <w:rsid w:val="00C6603A"/>
    <w:rsid w:val="00C75576"/>
    <w:rsid w:val="00C86349"/>
    <w:rsid w:val="00C9321C"/>
    <w:rsid w:val="00C959AE"/>
    <w:rsid w:val="00C96B71"/>
    <w:rsid w:val="00CA075B"/>
    <w:rsid w:val="00CB4CC2"/>
    <w:rsid w:val="00CC3C78"/>
    <w:rsid w:val="00CD13DD"/>
    <w:rsid w:val="00CD62BC"/>
    <w:rsid w:val="00CE52B0"/>
    <w:rsid w:val="00D0355A"/>
    <w:rsid w:val="00D159D8"/>
    <w:rsid w:val="00D234CE"/>
    <w:rsid w:val="00D31F58"/>
    <w:rsid w:val="00D32DC0"/>
    <w:rsid w:val="00D37E69"/>
    <w:rsid w:val="00D46178"/>
    <w:rsid w:val="00D550AC"/>
    <w:rsid w:val="00D62092"/>
    <w:rsid w:val="00D665CE"/>
    <w:rsid w:val="00D70191"/>
    <w:rsid w:val="00D702E2"/>
    <w:rsid w:val="00D74952"/>
    <w:rsid w:val="00D96BCD"/>
    <w:rsid w:val="00DA600B"/>
    <w:rsid w:val="00DA6778"/>
    <w:rsid w:val="00DB19C0"/>
    <w:rsid w:val="00DB2DA1"/>
    <w:rsid w:val="00DD56C1"/>
    <w:rsid w:val="00DE447C"/>
    <w:rsid w:val="00DF5711"/>
    <w:rsid w:val="00DF58C4"/>
    <w:rsid w:val="00E17AA7"/>
    <w:rsid w:val="00E23F3D"/>
    <w:rsid w:val="00E32E9B"/>
    <w:rsid w:val="00E35225"/>
    <w:rsid w:val="00E35958"/>
    <w:rsid w:val="00E36AE5"/>
    <w:rsid w:val="00E54FFD"/>
    <w:rsid w:val="00E7533F"/>
    <w:rsid w:val="00E86079"/>
    <w:rsid w:val="00E91194"/>
    <w:rsid w:val="00EA29C8"/>
    <w:rsid w:val="00EB4023"/>
    <w:rsid w:val="00EB581A"/>
    <w:rsid w:val="00EB7E31"/>
    <w:rsid w:val="00EC2B7C"/>
    <w:rsid w:val="00EC5A61"/>
    <w:rsid w:val="00EC6D97"/>
    <w:rsid w:val="00ED268B"/>
    <w:rsid w:val="00ED7005"/>
    <w:rsid w:val="00EE2511"/>
    <w:rsid w:val="00EE26A8"/>
    <w:rsid w:val="00EF6C54"/>
    <w:rsid w:val="00F20BF8"/>
    <w:rsid w:val="00F21882"/>
    <w:rsid w:val="00F26599"/>
    <w:rsid w:val="00F301BC"/>
    <w:rsid w:val="00F32995"/>
    <w:rsid w:val="00F33555"/>
    <w:rsid w:val="00F44110"/>
    <w:rsid w:val="00F46D4A"/>
    <w:rsid w:val="00F4784C"/>
    <w:rsid w:val="00F75A02"/>
    <w:rsid w:val="00F86EA7"/>
    <w:rsid w:val="00F874DA"/>
    <w:rsid w:val="00F92C6D"/>
    <w:rsid w:val="00F94643"/>
    <w:rsid w:val="00F9531C"/>
    <w:rsid w:val="00FC6394"/>
    <w:rsid w:val="00FD3988"/>
    <w:rsid w:val="00FD61BF"/>
    <w:rsid w:val="00FE5338"/>
    <w:rsid w:val="00FE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C42"/>
  </w:style>
  <w:style w:type="paragraph" w:styleId="a5">
    <w:name w:val="footer"/>
    <w:basedOn w:val="a"/>
    <w:link w:val="a6"/>
    <w:uiPriority w:val="99"/>
    <w:unhideWhenUsed/>
    <w:rsid w:val="00A22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C42"/>
  </w:style>
  <w:style w:type="paragraph" w:styleId="a7">
    <w:name w:val="Balloon Text"/>
    <w:basedOn w:val="a"/>
    <w:link w:val="a8"/>
    <w:uiPriority w:val="99"/>
    <w:semiHidden/>
    <w:unhideWhenUsed/>
    <w:rsid w:val="00104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4D4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B4023"/>
    <w:pPr>
      <w:ind w:left="720"/>
      <w:contextualSpacing/>
    </w:pPr>
  </w:style>
  <w:style w:type="table" w:styleId="aa">
    <w:name w:val="Table Grid"/>
    <w:basedOn w:val="a1"/>
    <w:uiPriority w:val="59"/>
    <w:rsid w:val="00FD61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C42"/>
  </w:style>
  <w:style w:type="paragraph" w:styleId="a5">
    <w:name w:val="footer"/>
    <w:basedOn w:val="a"/>
    <w:link w:val="a6"/>
    <w:uiPriority w:val="99"/>
    <w:unhideWhenUsed/>
    <w:rsid w:val="00A22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C42"/>
  </w:style>
  <w:style w:type="paragraph" w:styleId="a7">
    <w:name w:val="Balloon Text"/>
    <w:basedOn w:val="a"/>
    <w:link w:val="a8"/>
    <w:uiPriority w:val="99"/>
    <w:semiHidden/>
    <w:unhideWhenUsed/>
    <w:rsid w:val="00104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4D4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B4023"/>
    <w:pPr>
      <w:ind w:left="720"/>
      <w:contextualSpacing/>
    </w:pPr>
  </w:style>
  <w:style w:type="table" w:styleId="aa">
    <w:name w:val="Table Grid"/>
    <w:basedOn w:val="a1"/>
    <w:uiPriority w:val="59"/>
    <w:rsid w:val="00FD61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44DE2-7751-4F08-A14F-F1C701548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7278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Узбеков Камиль Булатович</dc:creator>
  <cp:lastModifiedBy>Родионова Ангелина Владимировна</cp:lastModifiedBy>
  <cp:revision>23</cp:revision>
  <cp:lastPrinted>2017-04-04T14:43:00Z</cp:lastPrinted>
  <dcterms:created xsi:type="dcterms:W3CDTF">2017-01-13T08:27:00Z</dcterms:created>
  <dcterms:modified xsi:type="dcterms:W3CDTF">2017-04-14T13:08:00Z</dcterms:modified>
</cp:coreProperties>
</file>